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EC05E1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794290E8" wp14:editId="09BE1769">
                  <wp:extent cx="647700" cy="790575"/>
                  <wp:effectExtent l="0" t="0" r="0" b="9525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Pr="00D95982" w:rsidRDefault="003314D6">
      <w:pPr>
        <w:jc w:val="center"/>
      </w:pPr>
      <w:r>
        <w:t xml:space="preserve">от </w:t>
      </w:r>
      <w:bookmarkStart w:id="0" w:name="_GoBack"/>
      <w:r w:rsidR="00945505">
        <w:rPr>
          <w:i/>
          <w:u w:val="single"/>
        </w:rPr>
        <w:t>23.09.2025   № 392</w:t>
      </w:r>
      <w:bookmarkEnd w:id="0"/>
    </w:p>
    <w:p w:rsidR="003314D6" w:rsidRDefault="003314D6">
      <w:pPr>
        <w:jc w:val="center"/>
      </w:pPr>
      <w:r>
        <w:t>г. Майкоп</w:t>
      </w:r>
    </w:p>
    <w:p w:rsidR="005D18D8" w:rsidRDefault="005D18D8" w:rsidP="005D18D8">
      <w:pPr>
        <w:ind w:right="-1"/>
        <w:jc w:val="both"/>
        <w:rPr>
          <w:color w:val="000000"/>
          <w:szCs w:val="28"/>
          <w:shd w:val="clear" w:color="auto" w:fill="FFFFFF"/>
        </w:rPr>
      </w:pPr>
    </w:p>
    <w:p w:rsidR="00C42C84" w:rsidRPr="005D18D8" w:rsidRDefault="00C42C84" w:rsidP="005D18D8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О внесении изменения в постановление Администрации муниципального образования «Гор</w:t>
      </w:r>
      <w:r w:rsidR="005D18D8">
        <w:rPr>
          <w:b/>
          <w:szCs w:val="28"/>
        </w:rPr>
        <w:t xml:space="preserve">од Майкоп» от 26.10.2021 № 1119 </w:t>
      </w:r>
      <w:r>
        <w:rPr>
          <w:b/>
          <w:szCs w:val="28"/>
        </w:rPr>
        <w:t>«Об утверждении муниципальной программы «Развитие средств массовой информации в муниципальном образовании «Город Майкоп»</w:t>
      </w:r>
    </w:p>
    <w:p w:rsidR="00C42C84" w:rsidRDefault="00C42C84" w:rsidP="005D18D8">
      <w:pPr>
        <w:ind w:right="-1"/>
        <w:jc w:val="both"/>
        <w:rPr>
          <w:color w:val="000000"/>
          <w:szCs w:val="28"/>
          <w:shd w:val="clear" w:color="auto" w:fill="FFFFFF"/>
        </w:rPr>
      </w:pPr>
    </w:p>
    <w:p w:rsidR="00C42C84" w:rsidRDefault="00C42C84" w:rsidP="00C42C84">
      <w:pPr>
        <w:ind w:right="-1" w:firstLine="70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Руководствуясь статьей 179 Бюджетного кодекса Российской Федерации, статьей 16 Федерального закона от 06.10.2003 №131-ФЗ </w:t>
      </w:r>
      <w:r>
        <w:rPr>
          <w:color w:val="000000"/>
          <w:szCs w:val="28"/>
          <w:shd w:val="clear" w:color="auto" w:fill="FFFFFF"/>
        </w:rPr>
        <w:br/>
        <w:t>«Об общих принципах организации местного самоуправления в Российской Федерации», постановлением Администрации муниципального образования «Город Майкоп» от 05.08.2021 №863 «Об утверждении Порядка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C42C84" w:rsidRDefault="00C42C84" w:rsidP="00C42C84">
      <w:pPr>
        <w:ind w:right="-1" w:firstLine="70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1. Внести в постановление Администрации муниципального образования «Город Майкоп» от 26.10.2021 №1119 «Об утверждении муниципальной программы «Развитие средств массовой информации в муниципальном образовании «Город Майкоп»</w:t>
      </w:r>
      <w:r>
        <w:rPr>
          <w:szCs w:val="28"/>
        </w:rPr>
        <w:t xml:space="preserve"> (в редакции постановлений Администрации муниципального образования «Город Майкоп»</w:t>
      </w:r>
      <w:r w:rsidRPr="00614FF5">
        <w:rPr>
          <w:szCs w:val="28"/>
        </w:rPr>
        <w:t xml:space="preserve"> </w:t>
      </w:r>
      <w:r>
        <w:rPr>
          <w:szCs w:val="28"/>
        </w:rPr>
        <w:t>от 01.03.2022 №184, от 27.10.2022 №976, от 27.01.2023 №48, от 31.10.2023 №961, от 31.01.2024 №73</w:t>
      </w:r>
      <w:r w:rsidR="005664BE">
        <w:rPr>
          <w:szCs w:val="28"/>
        </w:rPr>
        <w:t>, от 31.10.2024 №920</w:t>
      </w:r>
      <w:r w:rsidR="00EC05E1">
        <w:rPr>
          <w:szCs w:val="28"/>
        </w:rPr>
        <w:t>, от 30.01.2025 №26</w:t>
      </w:r>
      <w:r>
        <w:rPr>
          <w:szCs w:val="28"/>
        </w:rPr>
        <w:t xml:space="preserve">) </w:t>
      </w:r>
      <w:r>
        <w:rPr>
          <w:color w:val="000000"/>
          <w:szCs w:val="28"/>
          <w:shd w:val="clear" w:color="auto" w:fill="FFFFFF"/>
        </w:rPr>
        <w:t>изменение, изложив муниципальную программу «Развитие средств массовой информации в муниципальном образовании «Город Майкоп» в новой редакции (прилагается).</w:t>
      </w:r>
    </w:p>
    <w:p w:rsidR="00C42C84" w:rsidRDefault="00C42C84" w:rsidP="00C42C84">
      <w:pPr>
        <w:shd w:val="clear" w:color="auto" w:fill="FFFFFF"/>
        <w:ind w:right="-1" w:firstLine="709"/>
        <w:jc w:val="both"/>
        <w:rPr>
          <w:szCs w:val="28"/>
        </w:rPr>
      </w:pPr>
      <w:r>
        <w:rPr>
          <w:szCs w:val="28"/>
        </w:rPr>
        <w:t xml:space="preserve">2. Опубликовать настоящее постановление в </w:t>
      </w:r>
      <w:r w:rsidR="005D18D8">
        <w:rPr>
          <w:szCs w:val="28"/>
        </w:rPr>
        <w:t xml:space="preserve">официальном сетевом издании </w:t>
      </w:r>
      <w:r>
        <w:rPr>
          <w:szCs w:val="28"/>
        </w:rPr>
        <w:t>«Майкопские новости»</w:t>
      </w:r>
      <w:r w:rsidR="005D18D8">
        <w:rPr>
          <w:szCs w:val="28"/>
        </w:rPr>
        <w:t xml:space="preserve"> (</w:t>
      </w:r>
      <w:r w:rsidR="005D18D8">
        <w:rPr>
          <w:szCs w:val="28"/>
          <w:lang w:val="en-US"/>
        </w:rPr>
        <w:t>https</w:t>
      </w:r>
      <w:r w:rsidR="005D18D8">
        <w:rPr>
          <w:szCs w:val="28"/>
        </w:rPr>
        <w:t>://</w:t>
      </w:r>
      <w:r w:rsidR="005D18D8">
        <w:rPr>
          <w:szCs w:val="28"/>
          <w:lang w:val="en-US"/>
        </w:rPr>
        <w:t>maikop</w:t>
      </w:r>
      <w:r w:rsidR="005D18D8" w:rsidRPr="005D18D8">
        <w:rPr>
          <w:szCs w:val="28"/>
        </w:rPr>
        <w:t>-</w:t>
      </w:r>
      <w:r w:rsidR="005D18D8">
        <w:rPr>
          <w:szCs w:val="28"/>
          <w:lang w:val="en-US"/>
        </w:rPr>
        <w:t>news</w:t>
      </w:r>
      <w:r w:rsidR="005D18D8" w:rsidRPr="005D18D8">
        <w:rPr>
          <w:szCs w:val="28"/>
        </w:rPr>
        <w:t>.</w:t>
      </w:r>
      <w:r w:rsidR="005D18D8">
        <w:rPr>
          <w:szCs w:val="28"/>
          <w:lang w:val="en-US"/>
        </w:rPr>
        <w:t>ru</w:t>
      </w:r>
      <w:r w:rsidR="005D18D8">
        <w:rPr>
          <w:szCs w:val="28"/>
        </w:rPr>
        <w:t>/docs</w:t>
      </w:r>
      <w:r w:rsidR="005D18D8" w:rsidRPr="005D18D8">
        <w:rPr>
          <w:szCs w:val="28"/>
        </w:rPr>
        <w:t>)</w:t>
      </w:r>
      <w:r w:rsidR="005D18D8">
        <w:rPr>
          <w:szCs w:val="28"/>
        </w:rPr>
        <w:t xml:space="preserve"> и разместить на официальном сайте Администрации муниципального образования «Город Майкоп»</w:t>
      </w:r>
      <w:r w:rsidR="005D18D8" w:rsidRPr="005D18D8">
        <w:rPr>
          <w:szCs w:val="28"/>
        </w:rPr>
        <w:t xml:space="preserve"> </w:t>
      </w:r>
      <w:r w:rsidR="005D18D8">
        <w:rPr>
          <w:szCs w:val="28"/>
        </w:rPr>
        <w:t>(https://maikop.ru/munitsipalnaya-pravovaya-baza/)</w:t>
      </w:r>
      <w:r>
        <w:rPr>
          <w:szCs w:val="28"/>
        </w:rPr>
        <w:t>.</w:t>
      </w:r>
    </w:p>
    <w:p w:rsidR="00C42C84" w:rsidRPr="005D18D8" w:rsidRDefault="005D18D8" w:rsidP="005D18D8">
      <w:pPr>
        <w:shd w:val="clear" w:color="auto" w:fill="FFFFFF"/>
        <w:ind w:right="-1" w:firstLine="709"/>
        <w:jc w:val="both"/>
        <w:rPr>
          <w:szCs w:val="28"/>
        </w:rPr>
      </w:pPr>
      <w:r>
        <w:rPr>
          <w:szCs w:val="28"/>
        </w:rPr>
        <w:t>3. Настоящее п</w:t>
      </w:r>
      <w:r w:rsidR="00C42C84">
        <w:rPr>
          <w:bCs/>
          <w:color w:val="000000"/>
          <w:szCs w:val="28"/>
        </w:rPr>
        <w:t>остановление</w:t>
      </w:r>
      <w:r w:rsidR="00C42C84">
        <w:t xml:space="preserve"> </w:t>
      </w:r>
      <w:r w:rsidR="00C42C84">
        <w:rPr>
          <w:bCs/>
          <w:color w:val="000000"/>
          <w:szCs w:val="28"/>
        </w:rPr>
        <w:t>вступает в силу со дня его официального опубликования.</w:t>
      </w:r>
    </w:p>
    <w:p w:rsidR="005D18D8" w:rsidRDefault="005D18D8">
      <w:pPr>
        <w:jc w:val="center"/>
      </w:pPr>
    </w:p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3314D6" w:rsidRPr="005D18D8" w:rsidRDefault="00D95982" w:rsidP="005D18D8">
      <w:r>
        <w:rPr>
          <w:noProof/>
        </w:rPr>
        <w:drawing>
          <wp:anchor distT="0" distB="0" distL="114300" distR="114300" simplePos="0" relativeHeight="251659264" behindDoc="0" locked="0" layoutInCell="1" allowOverlap="1" wp14:anchorId="10104311" wp14:editId="5AE9AF14">
            <wp:simplePos x="0" y="0"/>
            <wp:positionH relativeFrom="margin">
              <wp:posOffset>4378853</wp:posOffset>
            </wp:positionH>
            <wp:positionV relativeFrom="margin">
              <wp:posOffset>9216312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200" w:rsidRPr="00FE1200">
        <w:t>«Город Майкоп»</w:t>
      </w:r>
      <w:r w:rsidR="00FE1200" w:rsidRPr="00FE1200">
        <w:tab/>
        <w:t xml:space="preserve">                                 </w:t>
      </w:r>
      <w:r w:rsidR="00141876">
        <w:t xml:space="preserve">                              </w:t>
      </w:r>
      <w:r w:rsidR="00FE1200" w:rsidRPr="00FE1200">
        <w:t xml:space="preserve">     </w:t>
      </w:r>
      <w:r w:rsidR="00141876">
        <w:t>Г.А. Митрофанов</w:t>
      </w:r>
    </w:p>
    <w:sectPr w:rsidR="003314D6" w:rsidRPr="005D18D8" w:rsidSect="00657E91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1D9" w:rsidRDefault="00D511D9" w:rsidP="00657E91">
      <w:r>
        <w:separator/>
      </w:r>
    </w:p>
  </w:endnote>
  <w:endnote w:type="continuationSeparator" w:id="0">
    <w:p w:rsidR="00D511D9" w:rsidRDefault="00D511D9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1D9" w:rsidRDefault="00D511D9" w:rsidP="00657E91">
      <w:r>
        <w:separator/>
      </w:r>
    </w:p>
  </w:footnote>
  <w:footnote w:type="continuationSeparator" w:id="0">
    <w:p w:rsidR="00D511D9" w:rsidRDefault="00D511D9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95982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56067"/>
    <w:rsid w:val="0006094E"/>
    <w:rsid w:val="0009623F"/>
    <w:rsid w:val="00141876"/>
    <w:rsid w:val="00217536"/>
    <w:rsid w:val="002443DE"/>
    <w:rsid w:val="00285121"/>
    <w:rsid w:val="003302C8"/>
    <w:rsid w:val="003307CF"/>
    <w:rsid w:val="003314D6"/>
    <w:rsid w:val="003D7D8F"/>
    <w:rsid w:val="004215D7"/>
    <w:rsid w:val="00447015"/>
    <w:rsid w:val="004B18B7"/>
    <w:rsid w:val="005664BE"/>
    <w:rsid w:val="005D18D8"/>
    <w:rsid w:val="00657E91"/>
    <w:rsid w:val="006D4E6E"/>
    <w:rsid w:val="00703EFE"/>
    <w:rsid w:val="007113F6"/>
    <w:rsid w:val="007305D9"/>
    <w:rsid w:val="00732444"/>
    <w:rsid w:val="00802D5C"/>
    <w:rsid w:val="008F590F"/>
    <w:rsid w:val="00945505"/>
    <w:rsid w:val="00952244"/>
    <w:rsid w:val="009B5F25"/>
    <w:rsid w:val="009D494E"/>
    <w:rsid w:val="00A54B39"/>
    <w:rsid w:val="00B843F1"/>
    <w:rsid w:val="00C42C84"/>
    <w:rsid w:val="00C758E0"/>
    <w:rsid w:val="00CC5827"/>
    <w:rsid w:val="00CE0BD7"/>
    <w:rsid w:val="00D123F9"/>
    <w:rsid w:val="00D470CE"/>
    <w:rsid w:val="00D511D9"/>
    <w:rsid w:val="00D95982"/>
    <w:rsid w:val="00DA6062"/>
    <w:rsid w:val="00DF2CD4"/>
    <w:rsid w:val="00EC05E1"/>
    <w:rsid w:val="00EE2037"/>
    <w:rsid w:val="00F92DFC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9B5F2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rsid w:val="009B5F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 Windows</dc:creator>
  <cp:keywords/>
  <cp:lastModifiedBy>Емиж Бэла Хазретовна</cp:lastModifiedBy>
  <cp:revision>5</cp:revision>
  <cp:lastPrinted>2025-09-23T07:59:00Z</cp:lastPrinted>
  <dcterms:created xsi:type="dcterms:W3CDTF">2025-08-26T14:42:00Z</dcterms:created>
  <dcterms:modified xsi:type="dcterms:W3CDTF">2025-09-23T07:59:00Z</dcterms:modified>
</cp:coreProperties>
</file>